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915FC5" w:rsidRPr="00915FC5">
        <w:rPr>
          <w:bCs/>
          <w:color w:val="000000"/>
          <w:sz w:val="20"/>
        </w:rPr>
        <w:t>Anjiyo Lab. Kullanılmak Üzere Tıbbi Malz. Alımı (4 Kalem)</w:t>
      </w:r>
      <w:r w:rsidR="00915FC5">
        <w:rPr>
          <w:bCs/>
          <w:color w:val="000000"/>
          <w:sz w:val="20"/>
        </w:rPr>
        <w:t xml:space="preserve"> </w:t>
      </w:r>
      <w:r w:rsidR="00915FC5" w:rsidRPr="00A179CC">
        <w:rPr>
          <w:bCs/>
          <w:color w:val="000000"/>
          <w:sz w:val="20"/>
        </w:rPr>
        <w:t xml:space="preserve">işi </w:t>
      </w:r>
      <w:bookmarkStart w:id="0" w:name="_GoBack"/>
      <w:bookmarkEnd w:id="0"/>
      <w:r w:rsidRPr="00A179CC">
        <w:rPr>
          <w:bCs/>
          <w:color w:val="000000"/>
          <w:sz w:val="20"/>
        </w:rPr>
        <w:t>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42584 - WEBSTER FIX A-JOSEPHSON CURVE 4-ELEKTROD 6F 2-5-2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5FC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5FC5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B7A29D-FAE3-4023-AE99-7445B71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FB8A4-70BD-4489-89BD-39B08F72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2022-02-04T13:17:00Z</dcterms:created>
  <dcterms:modified xsi:type="dcterms:W3CDTF">2022-02-04T13:17:00Z</dcterms:modified>
</cp:coreProperties>
</file>